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7F34D" w14:textId="77777777" w:rsidR="008F0429" w:rsidRDefault="009944FE">
      <w:pPr>
        <w:spacing w:line="360" w:lineRule="auto"/>
        <w:jc w:val="center"/>
      </w:pPr>
      <w:bookmarkStart w:id="0" w:name="_MON_1231610650"/>
      <w:bookmarkStart w:id="1" w:name="_MON_1132655556"/>
      <w:bookmarkEnd w:id="0"/>
      <w:bookmarkEnd w:id="1"/>
      <w:r>
        <w:rPr>
          <w:noProof/>
        </w:rPr>
        <w:pict w14:anchorId="70169C60">
          <v:rect id="_x0000_s1027" style="position:absolute;left:0;text-align:left;margin-left:0;margin-top:0;width:50pt;height:50pt;z-index:251657728;visibility:hidden" o:preferrelative="t">
            <v:stroke joinstyle="round"/>
            <o:lock v:ext="edit" selection="t"/>
          </v:rect>
        </w:pict>
      </w:r>
      <w:r w:rsidR="00BF60FC">
        <w:rPr>
          <w:noProof/>
        </w:rPr>
        <w:object w:dxaOrig="982" w:dyaOrig="1135" w14:anchorId="2E79F24E">
          <v:rect id="Объект OLE1" o:spid="_x0000_i1025" style="width:49.5pt;height:56.25pt;visibility:visible;mso-wrap-style:square;mso-wrap-distance-left:9pt;mso-wrap-distance-top:0;mso-wrap-distance-right:9pt;mso-wrap-distance-bottom:0" o:ole="" o:preferrelative="t" filled="f" stroked="f">
            <v:imagedata r:id="rId7" o:title="image1" croptop="24091f" cropbottom="21017f" cropleft="20257f" cropright="26823f"/>
          </v:rect>
          <o:OLEObject Type="Embed" ProgID="Word.Picture.8" ShapeID="Объект OLE1" DrawAspect="Content" ObjectID="_1687954911" r:id="rId8"/>
        </w:object>
      </w:r>
    </w:p>
    <w:p w14:paraId="578853C5" w14:textId="77777777" w:rsidR="00717C92" w:rsidRPr="00F41CEF" w:rsidRDefault="00717C92" w:rsidP="00717C92">
      <w:pPr>
        <w:jc w:val="center"/>
        <w:rPr>
          <w:sz w:val="28"/>
          <w:szCs w:val="24"/>
        </w:rPr>
      </w:pPr>
    </w:p>
    <w:p w14:paraId="24029265" w14:textId="77777777" w:rsidR="00717C92" w:rsidRPr="002D3A08" w:rsidRDefault="00717C92" w:rsidP="00717C92">
      <w:pPr>
        <w:jc w:val="center"/>
        <w:rPr>
          <w:b/>
          <w:sz w:val="28"/>
          <w:szCs w:val="24"/>
        </w:rPr>
      </w:pPr>
      <w:r w:rsidRPr="002D3A08">
        <w:rPr>
          <w:b/>
          <w:sz w:val="28"/>
          <w:szCs w:val="24"/>
        </w:rPr>
        <w:t>ТЕРРИТОРИАЛЬНАЯ ИЗБИРАТЕЛЬНАЯ КОМИССИЯ № 12</w:t>
      </w:r>
    </w:p>
    <w:p w14:paraId="11B700C4" w14:textId="77777777" w:rsidR="00717C92" w:rsidRPr="002D3A08" w:rsidRDefault="00717C92" w:rsidP="00717C92">
      <w:pPr>
        <w:jc w:val="center"/>
        <w:rPr>
          <w:b/>
          <w:bCs/>
          <w:sz w:val="28"/>
          <w:szCs w:val="24"/>
        </w:rPr>
      </w:pPr>
    </w:p>
    <w:p w14:paraId="34A50B0A" w14:textId="77777777" w:rsidR="00717C92" w:rsidRPr="002D3A08" w:rsidRDefault="00717C92" w:rsidP="00717C92">
      <w:pPr>
        <w:jc w:val="center"/>
        <w:rPr>
          <w:b/>
          <w:bCs/>
          <w:sz w:val="28"/>
          <w:szCs w:val="24"/>
        </w:rPr>
      </w:pPr>
      <w:r w:rsidRPr="002D3A08">
        <w:rPr>
          <w:b/>
          <w:bCs/>
          <w:sz w:val="28"/>
          <w:szCs w:val="24"/>
        </w:rPr>
        <w:t>САНКТ-ПЕТЕРБУРГ</w:t>
      </w:r>
    </w:p>
    <w:p w14:paraId="3AA53C13" w14:textId="77777777" w:rsidR="00717C92" w:rsidRPr="002D3A08" w:rsidRDefault="00717C92" w:rsidP="00717C92">
      <w:pPr>
        <w:jc w:val="center"/>
        <w:rPr>
          <w:b/>
          <w:sz w:val="28"/>
          <w:szCs w:val="24"/>
        </w:rPr>
      </w:pPr>
    </w:p>
    <w:p w14:paraId="6FFE7CA4" w14:textId="77777777" w:rsidR="00717C92" w:rsidRPr="002D3A08" w:rsidRDefault="00717C92" w:rsidP="00717C92">
      <w:pPr>
        <w:jc w:val="center"/>
        <w:rPr>
          <w:b/>
          <w:sz w:val="28"/>
          <w:szCs w:val="24"/>
        </w:rPr>
      </w:pPr>
      <w:r w:rsidRPr="002D3A08">
        <w:rPr>
          <w:b/>
          <w:sz w:val="28"/>
          <w:szCs w:val="24"/>
        </w:rPr>
        <w:t>РЕШЕНИЕ</w:t>
      </w: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717C92" w:rsidRPr="0048495F" w14:paraId="1DCD7F44" w14:textId="77777777" w:rsidTr="0088671F">
        <w:tc>
          <w:tcPr>
            <w:tcW w:w="3436" w:type="dxa"/>
          </w:tcPr>
          <w:p w14:paraId="11009452" w14:textId="77777777" w:rsidR="00717C92" w:rsidRPr="0048495F" w:rsidRDefault="00717C92" w:rsidP="0088671F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15 июля </w:t>
            </w:r>
            <w:r w:rsidRPr="0048495F">
              <w:rPr>
                <w:b/>
                <w:color w:val="000000"/>
                <w:sz w:val="28"/>
                <w:szCs w:val="28"/>
              </w:rPr>
              <w:t>202</w:t>
            </w:r>
            <w:r>
              <w:rPr>
                <w:b/>
                <w:color w:val="000000"/>
                <w:sz w:val="28"/>
                <w:szCs w:val="28"/>
              </w:rPr>
              <w:t>1</w:t>
            </w:r>
            <w:r w:rsidRPr="0048495F">
              <w:rPr>
                <w:b/>
                <w:color w:val="000000"/>
                <w:sz w:val="28"/>
                <w:szCs w:val="28"/>
              </w:rPr>
              <w:t xml:space="preserve"> года</w:t>
            </w:r>
            <w:r>
              <w:rPr>
                <w:b/>
                <w:color w:val="000000"/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3107" w:type="dxa"/>
          </w:tcPr>
          <w:p w14:paraId="5E46C143" w14:textId="77777777" w:rsidR="00717C92" w:rsidRPr="0048495F" w:rsidRDefault="00717C92" w:rsidP="008867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</w:p>
        </w:tc>
        <w:tc>
          <w:tcPr>
            <w:tcW w:w="3368" w:type="dxa"/>
          </w:tcPr>
          <w:p w14:paraId="5B711F60" w14:textId="1D46A40A" w:rsidR="00717C92" w:rsidRPr="0048495F" w:rsidRDefault="00717C92" w:rsidP="0088671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                  № 4-</w:t>
            </w:r>
            <w:r w:rsidR="009944FE">
              <w:rPr>
                <w:b/>
                <w:color w:val="000000"/>
                <w:sz w:val="28"/>
                <w:szCs w:val="28"/>
              </w:rPr>
              <w:t>6</w:t>
            </w:r>
          </w:p>
        </w:tc>
      </w:tr>
    </w:tbl>
    <w:p w14:paraId="21F2C73E" w14:textId="77777777" w:rsidR="008F0429" w:rsidRPr="009900CA" w:rsidRDefault="008F0429">
      <w:pPr>
        <w:ind w:firstLine="709"/>
        <w:jc w:val="both"/>
        <w:rPr>
          <w:sz w:val="16"/>
          <w:szCs w:val="16"/>
        </w:rPr>
      </w:pPr>
    </w:p>
    <w:p w14:paraId="79D25429" w14:textId="77777777" w:rsidR="008F0429" w:rsidRDefault="00BF60F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сроках выплаты дополнительной оплаты труда (вознаграждения) членам территориальной избирательной комиссии № 12 с правом решающего голоса, работающих в комиссии не на постоянной (штатной) основе, в период подготовки и проведения выборов депутатов Государственной Думы Федерального Собрания </w:t>
      </w:r>
    </w:p>
    <w:p w14:paraId="14F3A368" w14:textId="77777777" w:rsidR="008F0429" w:rsidRDefault="00BF60F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 восьмого созыва</w:t>
      </w:r>
    </w:p>
    <w:p w14:paraId="61D07FA8" w14:textId="77777777" w:rsidR="008F0429" w:rsidRPr="009900CA" w:rsidRDefault="008F0429" w:rsidP="00717C92">
      <w:pPr>
        <w:spacing w:line="276" w:lineRule="auto"/>
        <w:ind w:firstLine="709"/>
        <w:jc w:val="both"/>
        <w:rPr>
          <w:b/>
          <w:sz w:val="16"/>
          <w:szCs w:val="16"/>
        </w:rPr>
      </w:pPr>
    </w:p>
    <w:p w14:paraId="16BE36B0" w14:textId="5B8C0077" w:rsidR="008F0429" w:rsidRDefault="00BF60FC" w:rsidP="009900CA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Центральной избирательной комиссии Российской Федерации от 23 июня 2021 № 12/94-8 «О размерах и порядке выплаты компенсации и дополнительной оплаты труда (вознаграждения),                  а также иных выплат в период подготовки и проведения выборов депутатов Государственной Думы Федерального Собрания Российской Федерации восьмого созыва», Территориальная избирательная комиссия № 12 </w:t>
      </w:r>
      <w:r>
        <w:rPr>
          <w:b/>
          <w:sz w:val="28"/>
          <w:szCs w:val="28"/>
        </w:rPr>
        <w:t>р е ш и л а:</w:t>
      </w:r>
    </w:p>
    <w:p w14:paraId="5776CB44" w14:textId="23F69565" w:rsidR="008F0429" w:rsidRDefault="00BF60FC" w:rsidP="009900CA">
      <w:pPr>
        <w:pStyle w:val="aa"/>
        <w:widowControl w:val="0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17C92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Установить сроки выплаты дополнительной оплаты труда (вознаграждения) членам Территориальной избирательной комиссии № 12 </w:t>
      </w:r>
      <w:r w:rsidR="00717C92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с правом решающего голоса, работающим в комиссии не на постоянной (штатной) основе при подготовке и проведении выборов депутатов Государственной Думы Федерального Собрания Российской Федерации восьмого созыва:</w:t>
      </w:r>
    </w:p>
    <w:p w14:paraId="0360D7A2" w14:textId="77777777" w:rsidR="008F0429" w:rsidRDefault="00BF60FC" w:rsidP="009900CA">
      <w:pPr>
        <w:pStyle w:val="aa"/>
        <w:widowControl w:val="0"/>
        <w:tabs>
          <w:tab w:val="left" w:pos="0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 июль 2021 года – не позднее 25 августа 2021 года;</w:t>
      </w:r>
    </w:p>
    <w:p w14:paraId="353D12DB" w14:textId="77777777" w:rsidR="008F0429" w:rsidRDefault="00BF60FC" w:rsidP="009900CA">
      <w:pPr>
        <w:pStyle w:val="aa"/>
        <w:widowControl w:val="0"/>
        <w:tabs>
          <w:tab w:val="left" w:pos="0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 август 2021 года – не позднее 25 сентября 2021 года;</w:t>
      </w:r>
    </w:p>
    <w:p w14:paraId="03092D76" w14:textId="0C65B36C" w:rsidR="008F0429" w:rsidRDefault="00BF60FC" w:rsidP="009900CA">
      <w:pPr>
        <w:pStyle w:val="aa"/>
        <w:widowControl w:val="0"/>
        <w:tabs>
          <w:tab w:val="left" w:pos="0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 с</w:t>
      </w:r>
      <w:r w:rsidR="009847CA">
        <w:rPr>
          <w:rFonts w:ascii="Times New Roman" w:hAnsi="Times New Roman"/>
          <w:sz w:val="28"/>
          <w:szCs w:val="28"/>
        </w:rPr>
        <w:t>ентябрь 2021 года – не позднее 8</w:t>
      </w:r>
      <w:r>
        <w:rPr>
          <w:rFonts w:ascii="Times New Roman" w:hAnsi="Times New Roman"/>
          <w:sz w:val="28"/>
          <w:szCs w:val="28"/>
        </w:rPr>
        <w:t xml:space="preserve"> октября 2021 года</w:t>
      </w:r>
      <w:r w:rsidR="00717C92">
        <w:rPr>
          <w:rFonts w:ascii="Times New Roman" w:hAnsi="Times New Roman"/>
          <w:sz w:val="28"/>
          <w:szCs w:val="28"/>
        </w:rPr>
        <w:t>.</w:t>
      </w:r>
    </w:p>
    <w:p w14:paraId="71D58451" w14:textId="299CCAA4" w:rsidR="0064444C" w:rsidRPr="0064444C" w:rsidRDefault="0064444C" w:rsidP="009900CA">
      <w:pPr>
        <w:pStyle w:val="aa"/>
        <w:widowControl w:val="0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64444C">
        <w:rPr>
          <w:rFonts w:ascii="Times New Roman" w:hAnsi="Times New Roman"/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65788FF9" w14:textId="27421E4C" w:rsidR="0064444C" w:rsidRDefault="0064444C" w:rsidP="009900CA">
      <w:pPr>
        <w:pStyle w:val="aa"/>
        <w:widowControl w:val="0"/>
        <w:tabs>
          <w:tab w:val="left" w:pos="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64444C">
        <w:rPr>
          <w:rFonts w:ascii="Times New Roman" w:hAnsi="Times New Roman"/>
          <w:sz w:val="28"/>
          <w:szCs w:val="28"/>
        </w:rPr>
        <w:t>3. Разместить настоящее решение на официальном сайте Территориальной избирательной комиссии №12 в информационно-телекоммуникационной сети «Интернет».</w:t>
      </w:r>
    </w:p>
    <w:p w14:paraId="306DEF8E" w14:textId="27CCDCCE" w:rsidR="008F0429" w:rsidRDefault="0064444C" w:rsidP="009900CA">
      <w:pPr>
        <w:pStyle w:val="aa"/>
        <w:widowControl w:val="0"/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F60FC">
        <w:rPr>
          <w:rFonts w:ascii="Times New Roman" w:hAnsi="Times New Roman"/>
          <w:sz w:val="28"/>
          <w:szCs w:val="28"/>
        </w:rPr>
        <w:t xml:space="preserve">. Контроль за исполнением настоящего решения возложить </w:t>
      </w:r>
      <w:r w:rsidR="00717C92">
        <w:rPr>
          <w:rFonts w:ascii="Times New Roman" w:hAnsi="Times New Roman"/>
          <w:sz w:val="28"/>
          <w:szCs w:val="28"/>
        </w:rPr>
        <w:br/>
      </w:r>
      <w:r w:rsidR="00BF60FC">
        <w:rPr>
          <w:rFonts w:ascii="Times New Roman" w:eastAsia="Times New Roman" w:hAnsi="Times New Roman"/>
          <w:sz w:val="28"/>
          <w:szCs w:val="28"/>
        </w:rPr>
        <w:t xml:space="preserve">на председателя </w:t>
      </w:r>
      <w:r w:rsidR="00BF60FC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 12 </w:t>
      </w:r>
      <w:r w:rsidR="00717C92">
        <w:rPr>
          <w:rFonts w:ascii="Times New Roman" w:hAnsi="Times New Roman"/>
          <w:sz w:val="28"/>
          <w:szCs w:val="28"/>
        </w:rPr>
        <w:br/>
      </w:r>
      <w:r w:rsidR="00BF60FC">
        <w:rPr>
          <w:rFonts w:ascii="Times New Roman" w:hAnsi="Times New Roman"/>
          <w:sz w:val="28"/>
          <w:szCs w:val="28"/>
        </w:rPr>
        <w:t>Воеводину С.А.</w:t>
      </w:r>
    </w:p>
    <w:p w14:paraId="204CF322" w14:textId="77777777" w:rsidR="00717C92" w:rsidRPr="009900CA" w:rsidRDefault="00717C92" w:rsidP="009900CA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14:paraId="43181AFF" w14:textId="77777777" w:rsidR="00717C92" w:rsidRDefault="00717C92" w:rsidP="00717C9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  <w:r>
        <w:rPr>
          <w:sz w:val="28"/>
          <w:szCs w:val="28"/>
        </w:rPr>
        <w:br/>
        <w:t>избирательной комиссии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12                                                     С.А. Воеводина</w:t>
      </w:r>
    </w:p>
    <w:p w14:paraId="0ED07298" w14:textId="77777777" w:rsidR="00717C92" w:rsidRDefault="00717C92" w:rsidP="00717C92">
      <w:pPr>
        <w:spacing w:line="276" w:lineRule="auto"/>
        <w:rPr>
          <w:sz w:val="28"/>
          <w:szCs w:val="28"/>
        </w:rPr>
      </w:pPr>
    </w:p>
    <w:p w14:paraId="6DC8EF68" w14:textId="77777777" w:rsidR="00717C92" w:rsidRDefault="00717C92" w:rsidP="00717C9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  <w:r>
        <w:rPr>
          <w:sz w:val="28"/>
          <w:szCs w:val="28"/>
        </w:rPr>
        <w:br/>
        <w:t>избирательной комиссии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12                                                  Н.Ю. Карпеченко</w:t>
      </w:r>
    </w:p>
    <w:p w14:paraId="42847F5B" w14:textId="77777777" w:rsidR="008F0429" w:rsidRDefault="008F0429" w:rsidP="00717C92">
      <w:pPr>
        <w:tabs>
          <w:tab w:val="left" w:pos="432"/>
        </w:tabs>
        <w:spacing w:line="288" w:lineRule="auto"/>
        <w:ind w:firstLine="709"/>
        <w:jc w:val="both"/>
      </w:pPr>
    </w:p>
    <w:sectPr w:rsidR="008F0429">
      <w:headerReference w:type="default" r:id="rId9"/>
      <w:endnotePr>
        <w:numFmt w:val="decimal"/>
      </w:endnotePr>
      <w:pgSz w:w="11906" w:h="16838"/>
      <w:pgMar w:top="567" w:right="851" w:bottom="284" w:left="1418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127DBC" w14:textId="77777777" w:rsidR="00D450ED" w:rsidRDefault="00D450ED">
      <w:r>
        <w:separator/>
      </w:r>
    </w:p>
  </w:endnote>
  <w:endnote w:type="continuationSeparator" w:id="0">
    <w:p w14:paraId="6995ED45" w14:textId="77777777" w:rsidR="00D450ED" w:rsidRDefault="00D4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46">
    <w:altName w:val="Arial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8282D" w14:textId="77777777" w:rsidR="00D450ED" w:rsidRDefault="00D450ED">
      <w:r>
        <w:separator/>
      </w:r>
    </w:p>
  </w:footnote>
  <w:footnote w:type="continuationSeparator" w:id="0">
    <w:p w14:paraId="7A6FCC8C" w14:textId="77777777" w:rsidR="00D450ED" w:rsidRDefault="00D45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1C0AF" w14:textId="77777777" w:rsidR="008F0429" w:rsidRDefault="00BF60FC">
    <w:pPr>
      <w:pStyle w:val="a8"/>
      <w:jc w:val="center"/>
    </w:pPr>
    <w:r>
      <w:fldChar w:fldCharType="begin"/>
    </w:r>
    <w:r>
      <w:instrText xml:space="preserve"> PAGE </w:instrText>
    </w:r>
    <w:r>
      <w:fldChar w:fldCharType="separate"/>
    </w:r>
    <w:r w:rsidR="009847CA">
      <w:t>2</w:t>
    </w:r>
    <w:r>
      <w:fldChar w:fldCharType="end"/>
    </w:r>
  </w:p>
  <w:p w14:paraId="5FB9C028" w14:textId="77777777" w:rsidR="008F0429" w:rsidRDefault="008F0429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239D4"/>
    <w:multiLevelType w:val="hybridMultilevel"/>
    <w:tmpl w:val="6E68F878"/>
    <w:name w:val="Нумерованный список 6"/>
    <w:lvl w:ilvl="0" w:tplc="BF966E3C">
      <w:start w:val="1"/>
      <w:numFmt w:val="decimal"/>
      <w:lvlText w:val="%1"/>
      <w:lvlJc w:val="left"/>
      <w:pPr>
        <w:ind w:left="284" w:firstLine="0"/>
      </w:pPr>
    </w:lvl>
    <w:lvl w:ilvl="1" w:tplc="5E068A96">
      <w:start w:val="1"/>
      <w:numFmt w:val="lowerLetter"/>
      <w:lvlText w:val="%2."/>
      <w:lvlJc w:val="left"/>
      <w:pPr>
        <w:ind w:left="1080" w:firstLine="0"/>
      </w:pPr>
    </w:lvl>
    <w:lvl w:ilvl="2" w:tplc="3410ACAE">
      <w:start w:val="1"/>
      <w:numFmt w:val="lowerRoman"/>
      <w:lvlText w:val="%3."/>
      <w:lvlJc w:val="left"/>
      <w:pPr>
        <w:ind w:left="1980" w:firstLine="0"/>
      </w:pPr>
    </w:lvl>
    <w:lvl w:ilvl="3" w:tplc="0F34C082">
      <w:start w:val="1"/>
      <w:numFmt w:val="decimal"/>
      <w:lvlText w:val="%4."/>
      <w:lvlJc w:val="left"/>
      <w:pPr>
        <w:ind w:left="2520" w:firstLine="0"/>
      </w:pPr>
    </w:lvl>
    <w:lvl w:ilvl="4" w:tplc="C218A0E0">
      <w:start w:val="1"/>
      <w:numFmt w:val="lowerLetter"/>
      <w:lvlText w:val="%5."/>
      <w:lvlJc w:val="left"/>
      <w:pPr>
        <w:ind w:left="3240" w:firstLine="0"/>
      </w:pPr>
    </w:lvl>
    <w:lvl w:ilvl="5" w:tplc="1AAECFDA">
      <w:start w:val="1"/>
      <w:numFmt w:val="lowerRoman"/>
      <w:lvlText w:val="%6."/>
      <w:lvlJc w:val="left"/>
      <w:pPr>
        <w:ind w:left="4140" w:firstLine="0"/>
      </w:pPr>
    </w:lvl>
    <w:lvl w:ilvl="6" w:tplc="68DEA7E8">
      <w:start w:val="1"/>
      <w:numFmt w:val="decimal"/>
      <w:lvlText w:val="%7."/>
      <w:lvlJc w:val="left"/>
      <w:pPr>
        <w:ind w:left="4680" w:firstLine="0"/>
      </w:pPr>
    </w:lvl>
    <w:lvl w:ilvl="7" w:tplc="0A1C1684">
      <w:start w:val="1"/>
      <w:numFmt w:val="lowerLetter"/>
      <w:lvlText w:val="%8."/>
      <w:lvlJc w:val="left"/>
      <w:pPr>
        <w:ind w:left="5400" w:firstLine="0"/>
      </w:pPr>
    </w:lvl>
    <w:lvl w:ilvl="8" w:tplc="322052FE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1B0539B6"/>
    <w:multiLevelType w:val="singleLevel"/>
    <w:tmpl w:val="792CE93C"/>
    <w:name w:val="Нумерованный список 7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2" w15:restartNumberingAfterBreak="0">
    <w:nsid w:val="23261FDE"/>
    <w:multiLevelType w:val="multilevel"/>
    <w:tmpl w:val="7820F8F8"/>
    <w:name w:val="Нумерованный список 5"/>
    <w:lvl w:ilvl="0">
      <w:start w:val="1"/>
      <w:numFmt w:val="decimal"/>
      <w:lvlText w:val="%1."/>
      <w:lvlJc w:val="left"/>
      <w:pPr>
        <w:ind w:left="560" w:firstLine="0"/>
      </w:pPr>
    </w:lvl>
    <w:lvl w:ilvl="1">
      <w:start w:val="1"/>
      <w:numFmt w:val="decimal"/>
      <w:lvlText w:val="%2."/>
      <w:lvlJc w:val="left"/>
      <w:pPr>
        <w:ind w:left="56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560" w:firstLine="0"/>
      </w:pPr>
    </w:lvl>
    <w:lvl w:ilvl="3">
      <w:start w:val="1"/>
      <w:numFmt w:val="decimal"/>
      <w:lvlText w:val="%1.%2.%3.%4."/>
      <w:lvlJc w:val="left"/>
      <w:pPr>
        <w:ind w:left="560" w:firstLine="0"/>
      </w:pPr>
    </w:lvl>
    <w:lvl w:ilvl="4">
      <w:start w:val="1"/>
      <w:numFmt w:val="decimal"/>
      <w:lvlText w:val="%1.%2.%3.%4.%5."/>
      <w:lvlJc w:val="left"/>
      <w:pPr>
        <w:ind w:left="560" w:firstLine="0"/>
      </w:pPr>
    </w:lvl>
    <w:lvl w:ilvl="5">
      <w:start w:val="1"/>
      <w:numFmt w:val="decimal"/>
      <w:lvlText w:val="%1.%2.%3.%4.%5.%6."/>
      <w:lvlJc w:val="left"/>
      <w:pPr>
        <w:ind w:left="560" w:firstLine="0"/>
      </w:pPr>
    </w:lvl>
    <w:lvl w:ilvl="6">
      <w:start w:val="1"/>
      <w:numFmt w:val="decimal"/>
      <w:lvlText w:val="%1.%2.%3.%4.%5.%6.%7."/>
      <w:lvlJc w:val="left"/>
      <w:pPr>
        <w:ind w:left="560" w:firstLine="0"/>
      </w:pPr>
    </w:lvl>
    <w:lvl w:ilvl="7">
      <w:start w:val="1"/>
      <w:numFmt w:val="decimal"/>
      <w:lvlText w:val="%1.%2.%3.%4.%5.%6.%7.%8."/>
      <w:lvlJc w:val="left"/>
      <w:pPr>
        <w:ind w:left="560" w:firstLine="0"/>
      </w:pPr>
    </w:lvl>
    <w:lvl w:ilvl="8">
      <w:start w:val="1"/>
      <w:numFmt w:val="decimal"/>
      <w:lvlText w:val="%1.%2.%3.%4.%5.%6.%7.%8.%9."/>
      <w:lvlJc w:val="left"/>
      <w:pPr>
        <w:ind w:left="560" w:firstLine="0"/>
      </w:pPr>
    </w:lvl>
  </w:abstractNum>
  <w:abstractNum w:abstractNumId="3" w15:restartNumberingAfterBreak="0">
    <w:nsid w:val="24AB7761"/>
    <w:multiLevelType w:val="multilevel"/>
    <w:tmpl w:val="D9DEC72C"/>
    <w:name w:val="Нумерованный список 8"/>
    <w:lvl w:ilvl="0">
      <w:start w:val="1"/>
      <w:numFmt w:val="decimal"/>
      <w:lvlText w:val="%1."/>
      <w:lvlJc w:val="left"/>
      <w:pPr>
        <w:ind w:left="560" w:firstLine="0"/>
      </w:pPr>
    </w:lvl>
    <w:lvl w:ilvl="1">
      <w:start w:val="1"/>
      <w:numFmt w:val="decimal"/>
      <w:lvlText w:val="%2."/>
      <w:lvlJc w:val="left"/>
      <w:pPr>
        <w:ind w:left="56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560" w:firstLine="0"/>
      </w:pPr>
    </w:lvl>
    <w:lvl w:ilvl="3">
      <w:start w:val="1"/>
      <w:numFmt w:val="decimal"/>
      <w:lvlText w:val="%1.%2.%3.%4."/>
      <w:lvlJc w:val="left"/>
      <w:pPr>
        <w:ind w:left="560" w:firstLine="0"/>
      </w:pPr>
    </w:lvl>
    <w:lvl w:ilvl="4">
      <w:start w:val="1"/>
      <w:numFmt w:val="decimal"/>
      <w:lvlText w:val="%1.%2.%3.%4.%5."/>
      <w:lvlJc w:val="left"/>
      <w:pPr>
        <w:ind w:left="560" w:firstLine="0"/>
      </w:pPr>
    </w:lvl>
    <w:lvl w:ilvl="5">
      <w:start w:val="1"/>
      <w:numFmt w:val="decimal"/>
      <w:lvlText w:val="%1.%2.%3.%4.%5.%6."/>
      <w:lvlJc w:val="left"/>
      <w:pPr>
        <w:ind w:left="560" w:firstLine="0"/>
      </w:pPr>
    </w:lvl>
    <w:lvl w:ilvl="6">
      <w:start w:val="1"/>
      <w:numFmt w:val="decimal"/>
      <w:lvlText w:val="%1.%2.%3.%4.%5.%6.%7."/>
      <w:lvlJc w:val="left"/>
      <w:pPr>
        <w:ind w:left="560" w:firstLine="0"/>
      </w:pPr>
    </w:lvl>
    <w:lvl w:ilvl="7">
      <w:start w:val="1"/>
      <w:numFmt w:val="decimal"/>
      <w:lvlText w:val="%1.%2.%3.%4.%5.%6.%7.%8."/>
      <w:lvlJc w:val="left"/>
      <w:pPr>
        <w:ind w:left="560" w:firstLine="0"/>
      </w:pPr>
    </w:lvl>
    <w:lvl w:ilvl="8">
      <w:start w:val="1"/>
      <w:numFmt w:val="decimal"/>
      <w:lvlText w:val="%1.%2.%3.%4.%5.%6.%7.%8.%9."/>
      <w:lvlJc w:val="left"/>
      <w:pPr>
        <w:ind w:left="560" w:firstLine="0"/>
      </w:pPr>
    </w:lvl>
  </w:abstractNum>
  <w:abstractNum w:abstractNumId="4" w15:restartNumberingAfterBreak="0">
    <w:nsid w:val="2FCC5E45"/>
    <w:multiLevelType w:val="multilevel"/>
    <w:tmpl w:val="5EBCD3B8"/>
    <w:name w:val="WWNum1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2.%3."/>
      <w:lvlJc w:val="left"/>
      <w:pPr>
        <w:ind w:left="1980" w:firstLine="0"/>
      </w:pPr>
    </w:lvl>
    <w:lvl w:ilvl="3">
      <w:start w:val="1"/>
      <w:numFmt w:val="decimal"/>
      <w:lvlText w:val="%2.%3.%4."/>
      <w:lvlJc w:val="left"/>
      <w:pPr>
        <w:ind w:left="2520" w:firstLine="0"/>
      </w:pPr>
    </w:lvl>
    <w:lvl w:ilvl="4">
      <w:start w:val="1"/>
      <w:numFmt w:val="lowerLetter"/>
      <w:lvlText w:val="%2.%3.%4.%5."/>
      <w:lvlJc w:val="left"/>
      <w:pPr>
        <w:ind w:left="3240" w:firstLine="0"/>
      </w:pPr>
    </w:lvl>
    <w:lvl w:ilvl="5">
      <w:start w:val="1"/>
      <w:numFmt w:val="lowerRoman"/>
      <w:lvlText w:val="%2.%3.%4.%5.%6."/>
      <w:lvlJc w:val="left"/>
      <w:pPr>
        <w:ind w:left="4140" w:firstLine="0"/>
      </w:pPr>
    </w:lvl>
    <w:lvl w:ilvl="6">
      <w:start w:val="1"/>
      <w:numFmt w:val="decimal"/>
      <w:lvlText w:val="%2.%3.%4.%5.%6.%7."/>
      <w:lvlJc w:val="left"/>
      <w:pPr>
        <w:ind w:left="4680" w:firstLine="0"/>
      </w:pPr>
    </w:lvl>
    <w:lvl w:ilvl="7">
      <w:start w:val="1"/>
      <w:numFmt w:val="lowerLetter"/>
      <w:lvlText w:val="%2.%3.%4.%5.%6.%7.%8."/>
      <w:lvlJc w:val="left"/>
      <w:pPr>
        <w:ind w:left="5400" w:firstLine="0"/>
      </w:pPr>
    </w:lvl>
    <w:lvl w:ilvl="8">
      <w:start w:val="1"/>
      <w:numFmt w:val="lowerRoman"/>
      <w:lvlText w:val="%2.%3.%4.%5.%6.%7.%8.%9."/>
      <w:lvlJc w:val="left"/>
      <w:pPr>
        <w:ind w:left="6300" w:firstLine="0"/>
      </w:pPr>
    </w:lvl>
  </w:abstractNum>
  <w:abstractNum w:abstractNumId="5" w15:restartNumberingAfterBreak="0">
    <w:nsid w:val="3A800B4E"/>
    <w:multiLevelType w:val="singleLevel"/>
    <w:tmpl w:val="B9B25A16"/>
    <w:name w:val="Нумерованный список 1"/>
    <w:lvl w:ilvl="0">
      <w:start w:val="1"/>
      <w:numFmt w:val="decimal"/>
      <w:pStyle w:val="a"/>
      <w:lvlText w:val="%1."/>
      <w:lvlJc w:val="left"/>
      <w:pPr>
        <w:ind w:left="710" w:firstLine="0"/>
      </w:pPr>
    </w:lvl>
  </w:abstractNum>
  <w:abstractNum w:abstractNumId="6" w15:restartNumberingAfterBreak="0">
    <w:nsid w:val="3BE75F57"/>
    <w:multiLevelType w:val="hybridMultilevel"/>
    <w:tmpl w:val="C83AFB46"/>
    <w:name w:val="Нумерованный список 2"/>
    <w:lvl w:ilvl="0" w:tplc="351E154A">
      <w:start w:val="1"/>
      <w:numFmt w:val="decimal"/>
      <w:lvlText w:val="%1"/>
      <w:lvlJc w:val="left"/>
      <w:pPr>
        <w:ind w:left="284" w:firstLine="0"/>
      </w:pPr>
    </w:lvl>
    <w:lvl w:ilvl="1" w:tplc="040A5082">
      <w:start w:val="1"/>
      <w:numFmt w:val="lowerLetter"/>
      <w:lvlText w:val="%2."/>
      <w:lvlJc w:val="left"/>
      <w:pPr>
        <w:ind w:left="1080" w:firstLine="0"/>
      </w:pPr>
    </w:lvl>
    <w:lvl w:ilvl="2" w:tplc="04E65982">
      <w:start w:val="1"/>
      <w:numFmt w:val="lowerRoman"/>
      <w:lvlText w:val="%3."/>
      <w:lvlJc w:val="left"/>
      <w:pPr>
        <w:ind w:left="1980" w:firstLine="0"/>
      </w:pPr>
    </w:lvl>
    <w:lvl w:ilvl="3" w:tplc="3B185D4C">
      <w:start w:val="1"/>
      <w:numFmt w:val="decimal"/>
      <w:lvlText w:val="%4."/>
      <w:lvlJc w:val="left"/>
      <w:pPr>
        <w:ind w:left="2520" w:firstLine="0"/>
      </w:pPr>
    </w:lvl>
    <w:lvl w:ilvl="4" w:tplc="A59E4D24">
      <w:start w:val="1"/>
      <w:numFmt w:val="lowerLetter"/>
      <w:lvlText w:val="%5."/>
      <w:lvlJc w:val="left"/>
      <w:pPr>
        <w:ind w:left="3240" w:firstLine="0"/>
      </w:pPr>
    </w:lvl>
    <w:lvl w:ilvl="5" w:tplc="C2361506">
      <w:start w:val="1"/>
      <w:numFmt w:val="lowerRoman"/>
      <w:lvlText w:val="%6."/>
      <w:lvlJc w:val="left"/>
      <w:pPr>
        <w:ind w:left="4140" w:firstLine="0"/>
      </w:pPr>
    </w:lvl>
    <w:lvl w:ilvl="6" w:tplc="CB6C9CDA">
      <w:start w:val="1"/>
      <w:numFmt w:val="decimal"/>
      <w:lvlText w:val="%7."/>
      <w:lvlJc w:val="left"/>
      <w:pPr>
        <w:ind w:left="4680" w:firstLine="0"/>
      </w:pPr>
    </w:lvl>
    <w:lvl w:ilvl="7" w:tplc="FE76A6BC">
      <w:start w:val="1"/>
      <w:numFmt w:val="lowerLetter"/>
      <w:lvlText w:val="%8."/>
      <w:lvlJc w:val="left"/>
      <w:pPr>
        <w:ind w:left="5400" w:firstLine="0"/>
      </w:pPr>
    </w:lvl>
    <w:lvl w:ilvl="8" w:tplc="0980EDF2">
      <w:start w:val="1"/>
      <w:numFmt w:val="lowerRoman"/>
      <w:lvlText w:val="%9."/>
      <w:lvlJc w:val="left"/>
      <w:pPr>
        <w:ind w:left="6300" w:firstLine="0"/>
      </w:pPr>
    </w:lvl>
  </w:abstractNum>
  <w:abstractNum w:abstractNumId="7" w15:restartNumberingAfterBreak="0">
    <w:nsid w:val="4DA454E7"/>
    <w:multiLevelType w:val="hybridMultilevel"/>
    <w:tmpl w:val="F2A082B8"/>
    <w:name w:val="Нумерованный список 4"/>
    <w:lvl w:ilvl="0" w:tplc="7310CE96">
      <w:start w:val="1"/>
      <w:numFmt w:val="decimal"/>
      <w:lvlText w:val="%1."/>
      <w:lvlJc w:val="left"/>
      <w:pPr>
        <w:ind w:left="356" w:firstLine="0"/>
      </w:pPr>
      <w:rPr>
        <w:b w:val="0"/>
      </w:rPr>
    </w:lvl>
    <w:lvl w:ilvl="1" w:tplc="F470F720">
      <w:start w:val="1"/>
      <w:numFmt w:val="lowerLetter"/>
      <w:lvlText w:val="%2."/>
      <w:lvlJc w:val="left"/>
      <w:pPr>
        <w:ind w:left="1076" w:firstLine="0"/>
      </w:pPr>
    </w:lvl>
    <w:lvl w:ilvl="2" w:tplc="0742B3CA">
      <w:start w:val="1"/>
      <w:numFmt w:val="lowerRoman"/>
      <w:lvlText w:val="%3."/>
      <w:lvlJc w:val="left"/>
      <w:pPr>
        <w:ind w:left="1976" w:firstLine="0"/>
      </w:pPr>
    </w:lvl>
    <w:lvl w:ilvl="3" w:tplc="BED8F712">
      <w:start w:val="1"/>
      <w:numFmt w:val="decimal"/>
      <w:lvlText w:val="%4."/>
      <w:lvlJc w:val="left"/>
      <w:pPr>
        <w:ind w:left="2516" w:firstLine="0"/>
      </w:pPr>
    </w:lvl>
    <w:lvl w:ilvl="4" w:tplc="F9560CF6">
      <w:start w:val="1"/>
      <w:numFmt w:val="lowerLetter"/>
      <w:lvlText w:val="%5."/>
      <w:lvlJc w:val="left"/>
      <w:pPr>
        <w:ind w:left="3236" w:firstLine="0"/>
      </w:pPr>
    </w:lvl>
    <w:lvl w:ilvl="5" w:tplc="A4EEAA98">
      <w:start w:val="1"/>
      <w:numFmt w:val="lowerRoman"/>
      <w:lvlText w:val="%6."/>
      <w:lvlJc w:val="left"/>
      <w:pPr>
        <w:ind w:left="4136" w:firstLine="0"/>
      </w:pPr>
    </w:lvl>
    <w:lvl w:ilvl="6" w:tplc="2B98DB1C">
      <w:start w:val="1"/>
      <w:numFmt w:val="decimal"/>
      <w:lvlText w:val="%7."/>
      <w:lvlJc w:val="left"/>
      <w:pPr>
        <w:ind w:left="4676" w:firstLine="0"/>
      </w:pPr>
    </w:lvl>
    <w:lvl w:ilvl="7" w:tplc="613CACB8">
      <w:start w:val="1"/>
      <w:numFmt w:val="lowerLetter"/>
      <w:lvlText w:val="%8."/>
      <w:lvlJc w:val="left"/>
      <w:pPr>
        <w:ind w:left="5396" w:firstLine="0"/>
      </w:pPr>
    </w:lvl>
    <w:lvl w:ilvl="8" w:tplc="98CAEF5C">
      <w:start w:val="1"/>
      <w:numFmt w:val="lowerRoman"/>
      <w:lvlText w:val="%9."/>
      <w:lvlJc w:val="left"/>
      <w:pPr>
        <w:ind w:left="6296" w:firstLine="0"/>
      </w:pPr>
    </w:lvl>
  </w:abstractNum>
  <w:abstractNum w:abstractNumId="8" w15:restartNumberingAfterBreak="0">
    <w:nsid w:val="68956668"/>
    <w:multiLevelType w:val="hybridMultilevel"/>
    <w:tmpl w:val="D0E44D8A"/>
    <w:lvl w:ilvl="0" w:tplc="207803B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7BFA872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74C7B60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3789AEC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F3CEE7E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038851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00CA0C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463E452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FBE8BA3E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3A71BEA"/>
    <w:multiLevelType w:val="hybridMultilevel"/>
    <w:tmpl w:val="0CDA605C"/>
    <w:name w:val="Нумерованный список 3"/>
    <w:lvl w:ilvl="0" w:tplc="26B0B9F4">
      <w:start w:val="1"/>
      <w:numFmt w:val="decimal"/>
      <w:lvlText w:val="%1."/>
      <w:lvlJc w:val="left"/>
      <w:pPr>
        <w:ind w:left="360" w:firstLine="0"/>
      </w:pPr>
    </w:lvl>
    <w:lvl w:ilvl="1" w:tplc="4F446D4C">
      <w:start w:val="1"/>
      <w:numFmt w:val="lowerLetter"/>
      <w:lvlText w:val="%2."/>
      <w:lvlJc w:val="left"/>
      <w:pPr>
        <w:ind w:left="1080" w:firstLine="0"/>
      </w:pPr>
    </w:lvl>
    <w:lvl w:ilvl="2" w:tplc="9BB4EAF6">
      <w:start w:val="1"/>
      <w:numFmt w:val="lowerRoman"/>
      <w:lvlText w:val="%3."/>
      <w:lvlJc w:val="left"/>
      <w:pPr>
        <w:ind w:left="1980" w:firstLine="0"/>
      </w:pPr>
    </w:lvl>
    <w:lvl w:ilvl="3" w:tplc="8A34677C">
      <w:start w:val="1"/>
      <w:numFmt w:val="decimal"/>
      <w:lvlText w:val="%4."/>
      <w:lvlJc w:val="left"/>
      <w:pPr>
        <w:ind w:left="2520" w:firstLine="0"/>
      </w:pPr>
    </w:lvl>
    <w:lvl w:ilvl="4" w:tplc="82E2B4AA">
      <w:start w:val="1"/>
      <w:numFmt w:val="lowerLetter"/>
      <w:lvlText w:val="%5."/>
      <w:lvlJc w:val="left"/>
      <w:pPr>
        <w:ind w:left="3240" w:firstLine="0"/>
      </w:pPr>
    </w:lvl>
    <w:lvl w:ilvl="5" w:tplc="83A0FAA0">
      <w:start w:val="1"/>
      <w:numFmt w:val="lowerRoman"/>
      <w:lvlText w:val="%6."/>
      <w:lvlJc w:val="left"/>
      <w:pPr>
        <w:ind w:left="4140" w:firstLine="0"/>
      </w:pPr>
    </w:lvl>
    <w:lvl w:ilvl="6" w:tplc="4E60080A">
      <w:start w:val="1"/>
      <w:numFmt w:val="decimal"/>
      <w:lvlText w:val="%7."/>
      <w:lvlJc w:val="left"/>
      <w:pPr>
        <w:ind w:left="4680" w:firstLine="0"/>
      </w:pPr>
    </w:lvl>
    <w:lvl w:ilvl="7" w:tplc="A9104346">
      <w:start w:val="1"/>
      <w:numFmt w:val="lowerLetter"/>
      <w:lvlText w:val="%8."/>
      <w:lvlJc w:val="left"/>
      <w:pPr>
        <w:ind w:left="5400" w:firstLine="0"/>
      </w:pPr>
    </w:lvl>
    <w:lvl w:ilvl="8" w:tplc="34DE763E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F0429"/>
    <w:rsid w:val="00093402"/>
    <w:rsid w:val="00162CFE"/>
    <w:rsid w:val="0064444C"/>
    <w:rsid w:val="00717C92"/>
    <w:rsid w:val="00802F2A"/>
    <w:rsid w:val="008F0429"/>
    <w:rsid w:val="009847CA"/>
    <w:rsid w:val="009900CA"/>
    <w:rsid w:val="009944FE"/>
    <w:rsid w:val="00A26FA1"/>
    <w:rsid w:val="00BF60FC"/>
    <w:rsid w:val="00D4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5E15867"/>
  <w15:docId w15:val="{ED17455A-B9FD-47F8-9137-BC3B4BB52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rFonts w:ascii="Times New Roman" w:eastAsia="Times New Roman" w:hAnsi="Times New Roman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qFormat/>
    <w:pPr>
      <w:widowControl w:val="0"/>
      <w:jc w:val="both"/>
    </w:pPr>
    <w:rPr>
      <w:b/>
      <w:noProof/>
      <w:sz w:val="28"/>
    </w:rPr>
  </w:style>
  <w:style w:type="paragraph" w:styleId="3">
    <w:name w:val="Body Text 3"/>
    <w:basedOn w:val="a0"/>
    <w:qFormat/>
    <w:pPr>
      <w:jc w:val="both"/>
    </w:pPr>
    <w:rPr>
      <w:noProof/>
    </w:rPr>
  </w:style>
  <w:style w:type="paragraph" w:customStyle="1" w:styleId="Style6">
    <w:name w:val="Style6"/>
    <w:basedOn w:val="a0"/>
    <w:qFormat/>
    <w:pPr>
      <w:widowControl w:val="0"/>
      <w:spacing w:line="320" w:lineRule="exact"/>
      <w:jc w:val="center"/>
    </w:pPr>
    <w:rPr>
      <w:szCs w:val="24"/>
    </w:rPr>
  </w:style>
  <w:style w:type="paragraph" w:customStyle="1" w:styleId="ConsPlusTitle">
    <w:name w:val="ConsPlusTitle"/>
    <w:qFormat/>
    <w:rPr>
      <w:b/>
      <w:bCs/>
      <w:sz w:val="24"/>
      <w:szCs w:val="24"/>
    </w:rPr>
  </w:style>
  <w:style w:type="paragraph" w:styleId="a5">
    <w:name w:val="Balloon Text"/>
    <w:basedOn w:val="a0"/>
    <w:qFormat/>
    <w:rPr>
      <w:rFonts w:ascii="Tahoma" w:hAnsi="Tahoma"/>
      <w:noProof/>
      <w:sz w:val="16"/>
      <w:szCs w:val="16"/>
    </w:rPr>
  </w:style>
  <w:style w:type="paragraph" w:styleId="a">
    <w:name w:val="List Number"/>
    <w:basedOn w:val="a0"/>
    <w:qFormat/>
    <w:pPr>
      <w:numPr>
        <w:numId w:val="1"/>
      </w:numPr>
      <w:spacing w:line="360" w:lineRule="auto"/>
      <w:ind w:left="0" w:firstLine="709"/>
      <w:contextualSpacing/>
      <w:jc w:val="both"/>
    </w:pPr>
    <w:rPr>
      <w:rFonts w:eastAsia="Calibri"/>
      <w:sz w:val="28"/>
      <w:szCs w:val="22"/>
    </w:rPr>
  </w:style>
  <w:style w:type="paragraph" w:customStyle="1" w:styleId="a6">
    <w:name w:val="Реквизит"/>
    <w:basedOn w:val="a0"/>
    <w:next w:val="a0"/>
    <w:qFormat/>
    <w:pPr>
      <w:jc w:val="both"/>
    </w:pPr>
    <w:rPr>
      <w:rFonts w:eastAsia="Calibri"/>
      <w:sz w:val="28"/>
      <w:szCs w:val="22"/>
      <w:lang w:val="en-US"/>
    </w:rPr>
  </w:style>
  <w:style w:type="paragraph" w:customStyle="1" w:styleId="1">
    <w:name w:val="Абзац списка1"/>
    <w:basedOn w:val="a0"/>
    <w:qFormat/>
    <w:pPr>
      <w:suppressAutoHyphens/>
      <w:spacing w:after="200" w:line="276" w:lineRule="auto"/>
      <w:ind w:left="720"/>
    </w:pPr>
    <w:rPr>
      <w:rFonts w:ascii="Calibri" w:eastAsia="SimSun" w:hAnsi="Calibri" w:cs="font46"/>
      <w:sz w:val="22"/>
      <w:szCs w:val="22"/>
    </w:rPr>
  </w:style>
  <w:style w:type="paragraph" w:styleId="a7">
    <w:name w:val="List Paragraph"/>
    <w:basedOn w:val="a0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10">
    <w:name w:val="заголовок 1"/>
    <w:basedOn w:val="a0"/>
    <w:next w:val="a0"/>
    <w:qFormat/>
    <w:pPr>
      <w:keepNext/>
      <w:jc w:val="center"/>
      <w:outlineLvl w:val="0"/>
    </w:pPr>
    <w:rPr>
      <w:sz w:val="28"/>
    </w:rPr>
  </w:style>
  <w:style w:type="paragraph" w:styleId="a8">
    <w:name w:val="header"/>
    <w:basedOn w:val="a0"/>
    <w:qFormat/>
    <w:pPr>
      <w:tabs>
        <w:tab w:val="center" w:pos="4677"/>
        <w:tab w:val="right" w:pos="9355"/>
      </w:tabs>
    </w:pPr>
    <w:rPr>
      <w:noProof/>
    </w:rPr>
  </w:style>
  <w:style w:type="paragraph" w:styleId="a9">
    <w:name w:val="footer"/>
    <w:basedOn w:val="a0"/>
    <w:qFormat/>
    <w:pPr>
      <w:tabs>
        <w:tab w:val="center" w:pos="4677"/>
        <w:tab w:val="right" w:pos="9355"/>
      </w:tabs>
    </w:pPr>
    <w:rPr>
      <w:noProof/>
    </w:rPr>
  </w:style>
  <w:style w:type="paragraph" w:styleId="aa">
    <w:name w:val="No Spacing"/>
    <w:qFormat/>
    <w:rPr>
      <w:sz w:val="22"/>
      <w:szCs w:val="22"/>
    </w:rPr>
  </w:style>
  <w:style w:type="character" w:customStyle="1" w:styleId="ab">
    <w:name w:val="Основной текст Знак"/>
    <w:rPr>
      <w:rFonts w:ascii="Times New Roman" w:eastAsia="Times New Roman" w:hAnsi="Times New Roman" w:cs="Times New Roman"/>
      <w:b/>
      <w:noProof/>
      <w:sz w:val="28"/>
      <w:szCs w:val="20"/>
    </w:rPr>
  </w:style>
  <w:style w:type="character" w:customStyle="1" w:styleId="30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6">
    <w:name w:val="Font Style16"/>
    <w:rPr>
      <w:rFonts w:ascii="Times New Roman" w:hAnsi="Times New Roman" w:cs="Times New Roman"/>
      <w:b/>
      <w:bCs/>
      <w:sz w:val="26"/>
      <w:szCs w:val="26"/>
    </w:rPr>
  </w:style>
  <w:style w:type="character" w:customStyle="1" w:styleId="ac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d">
    <w:name w:val="Верхний колонтитул Знак"/>
    <w:rPr>
      <w:rFonts w:ascii="Times New Roman" w:eastAsia="Times New Roman" w:hAnsi="Times New Roman"/>
      <w:sz w:val="24"/>
    </w:rPr>
  </w:style>
  <w:style w:type="character" w:customStyle="1" w:styleId="ae">
    <w:name w:val="Нижний колонтитул Знак"/>
    <w:rPr>
      <w:rFonts w:ascii="Times New Roman" w:eastAsia="Times New Roman" w:hAnsi="Times New Roman"/>
      <w:sz w:val="24"/>
    </w:rPr>
  </w:style>
  <w:style w:type="table" w:styleId="af">
    <w:name w:val="Table Grid"/>
    <w:basedOn w:val="a2"/>
    <w:uiPriority w:val="5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Indent 2"/>
    <w:basedOn w:val="a0"/>
    <w:link w:val="20"/>
    <w:uiPriority w:val="99"/>
    <w:semiHidden/>
    <w:unhideWhenUsed/>
    <w:rsid w:val="0064444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64444C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Добротворская Елена</dc:creator>
  <cp:lastModifiedBy>ТИК12-ПК</cp:lastModifiedBy>
  <cp:revision>11</cp:revision>
  <cp:lastPrinted>2021-07-16T12:34:00Z</cp:lastPrinted>
  <dcterms:created xsi:type="dcterms:W3CDTF">2021-07-14T13:36:00Z</dcterms:created>
  <dcterms:modified xsi:type="dcterms:W3CDTF">2021-07-16T12:35:00Z</dcterms:modified>
</cp:coreProperties>
</file>